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22BA" w:rsidRDefault="001E6662">
      <w:pPr>
        <w:jc w:val="both"/>
      </w:pPr>
      <w:r>
        <w:rPr>
          <w:rFonts w:ascii="Cantarell;Times New Roman" w:hAnsi="Cantarell;Times New Roman" w:cs="Cantarell;Times New Roman"/>
          <w:b/>
          <w:sz w:val="32"/>
          <w:szCs w:val="32"/>
          <w:u w:val="single"/>
        </w:rPr>
        <w:t>Protokoll von der Elternratssitzung am 16.06.20</w:t>
      </w:r>
    </w:p>
    <w:p w:rsidR="00CD22BA" w:rsidRDefault="001E6662">
      <w:pPr>
        <w:pStyle w:val="berschrift1"/>
        <w:numPr>
          <w:ilvl w:val="0"/>
          <w:numId w:val="2"/>
        </w:numPr>
      </w:pPr>
      <w:r>
        <w:rPr>
          <w:kern w:val="2"/>
          <w:sz w:val="30"/>
          <w:szCs w:val="30"/>
        </w:rPr>
        <w:t>1. Änderungen durch Corona-Maßnahmen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- die Zeiten für die </w:t>
      </w:r>
      <w:r>
        <w:rPr>
          <w:rFonts w:ascii="Cantarell;Times New Roman" w:eastAsia="Times New Roman" w:hAnsi="Cantarell;Times New Roman" w:cs="Cantarell;Times New Roman"/>
          <w:b/>
          <w:bCs/>
          <w:color w:val="00000A"/>
          <w:sz w:val="26"/>
          <w:szCs w:val="26"/>
          <w:lang w:eastAsia="de-DE" w:bidi="ar-SA"/>
        </w:rPr>
        <w:t>Einschulung</w:t>
      </w: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 wurden verändert, um (falls notwendig) mehr Handlungsspielraum zu haben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>- es werden außerdem Bierbänke aufgestellt, damit jede Familie für sich sitzen kann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>- während der Corona-bedingten Schließzeiten fand eine Grundreinigung auf dem gesamten Schulgelände statt</w:t>
      </w:r>
    </w:p>
    <w:p w:rsidR="00CD22BA" w:rsidRDefault="001E6662">
      <w:pPr>
        <w:pStyle w:val="berschrift1"/>
        <w:numPr>
          <w:ilvl w:val="0"/>
          <w:numId w:val="2"/>
        </w:numPr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2. </w:t>
      </w:r>
      <w:proofErr w:type="spellStart"/>
      <w:r>
        <w:rPr>
          <w:kern w:val="2"/>
          <w:sz w:val="30"/>
          <w:szCs w:val="30"/>
        </w:rPr>
        <w:t>Personalia</w:t>
      </w:r>
      <w:proofErr w:type="spellEnd"/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  <w:rPr>
          <w:b/>
          <w:bCs/>
          <w:sz w:val="28"/>
          <w:szCs w:val="28"/>
        </w:rPr>
      </w:pPr>
      <w:r>
        <w:rPr>
          <w:rFonts w:ascii="Cantarell;Times New Roman" w:eastAsia="Times New Roman" w:hAnsi="Cantarell;Times New Roman" w:cs="Cantarell;Times New Roman"/>
          <w:b/>
          <w:bCs/>
          <w:color w:val="00000A"/>
          <w:sz w:val="28"/>
          <w:szCs w:val="28"/>
          <w:lang w:eastAsia="de-DE" w:bidi="ar-SA"/>
        </w:rPr>
        <w:t>Neuzugänge: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>- Herr Stüper wird neuer Schulleiter ab dem 01.08.20 (davor Schulleiter an der kath. Schule Harburg)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>- Frau Berger wird Klassenlehrerin der 1C (vorher Lehrerin an der kath. Schule Altona</w:t>
      </w:r>
    </w:p>
    <w:p w:rsidR="0098448A" w:rsidRDefault="0098448A" w:rsidP="008B5A24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- Frau </w:t>
      </w:r>
      <w:proofErr w:type="spellStart"/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>Heikamp</w:t>
      </w:r>
      <w:proofErr w:type="spellEnd"/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 wird</w:t>
      </w: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 </w:t>
      </w:r>
      <w:proofErr w:type="spellStart"/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>Klassrnlehrerin</w:t>
      </w:r>
      <w:proofErr w:type="spellEnd"/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 der 5</w:t>
      </w:r>
      <w:r w:rsidR="002F5D20"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A 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>- Frau König wird Klassenlehrerin der 7B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>- Herr Nonnenprediger wird Erzieher in der GBS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>- Frau Krüger wird Erzieherin in der GBS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  <w:rPr>
          <w:b/>
          <w:bCs/>
          <w:sz w:val="28"/>
          <w:szCs w:val="28"/>
        </w:rPr>
      </w:pPr>
      <w:r>
        <w:rPr>
          <w:rFonts w:ascii="Cantarell;Times New Roman" w:eastAsia="Times New Roman" w:hAnsi="Cantarell;Times New Roman" w:cs="Cantarell;Times New Roman"/>
          <w:b/>
          <w:bCs/>
          <w:color w:val="00000A"/>
          <w:sz w:val="28"/>
          <w:szCs w:val="28"/>
          <w:lang w:eastAsia="de-DE" w:bidi="ar-SA"/>
        </w:rPr>
        <w:t>Wechsel: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- Frau </w:t>
      </w:r>
      <w:proofErr w:type="spellStart"/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>Topouzi</w:t>
      </w:r>
      <w:proofErr w:type="spellEnd"/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 verlässt unsere GBS, um ein Studium aufzunehmen</w:t>
      </w:r>
    </w:p>
    <w:p w:rsidR="00CD22BA" w:rsidRDefault="001E6662">
      <w:pPr>
        <w:pStyle w:val="berschrift1"/>
        <w:numPr>
          <w:ilvl w:val="0"/>
          <w:numId w:val="2"/>
        </w:numPr>
        <w:rPr>
          <w:sz w:val="30"/>
          <w:szCs w:val="30"/>
        </w:rPr>
      </w:pPr>
      <w:r>
        <w:rPr>
          <w:kern w:val="2"/>
          <w:sz w:val="30"/>
          <w:szCs w:val="30"/>
        </w:rPr>
        <w:t>3.</w:t>
      </w:r>
      <w:r>
        <w:rPr>
          <w:sz w:val="30"/>
          <w:szCs w:val="30"/>
        </w:rPr>
        <w:t xml:space="preserve">  </w:t>
      </w:r>
      <w:r>
        <w:rPr>
          <w:kern w:val="2"/>
          <w:sz w:val="30"/>
          <w:szCs w:val="30"/>
        </w:rPr>
        <w:t>Verschiedenes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- während der geplanten Schließzeit wird es </w:t>
      </w:r>
      <w:r>
        <w:rPr>
          <w:rFonts w:ascii="Cantarell;Times New Roman" w:eastAsia="Times New Roman" w:hAnsi="Cantarell;Times New Roman" w:cs="Cantarell;Times New Roman"/>
          <w:b/>
          <w:bCs/>
          <w:color w:val="00000A"/>
          <w:sz w:val="26"/>
          <w:szCs w:val="26"/>
          <w:lang w:eastAsia="de-DE" w:bidi="ar-SA"/>
        </w:rPr>
        <w:t xml:space="preserve">keine Notbetreuung </w:t>
      </w: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>geben (bei dringendem Bedarf können die Schüler/innen in eine Partnerschule gehen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lastRenderedPageBreak/>
        <w:t xml:space="preserve">- die </w:t>
      </w:r>
      <w:r>
        <w:rPr>
          <w:rFonts w:ascii="Cantarell;Times New Roman" w:eastAsia="Times New Roman" w:hAnsi="Cantarell;Times New Roman" w:cs="Cantarell;Times New Roman"/>
          <w:b/>
          <w:bCs/>
          <w:color w:val="00000A"/>
          <w:sz w:val="26"/>
          <w:szCs w:val="26"/>
          <w:lang w:eastAsia="de-DE" w:bidi="ar-SA"/>
        </w:rPr>
        <w:t>Ferienbetreuung</w:t>
      </w: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 findet im Rahmen einer Notbetreuung statt, das heißt, vom jetzigen Kenntnisstand, ist davon auszugehen, dass bspw. Keine Ausflüge stattfinden werden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- der </w:t>
      </w:r>
      <w:r>
        <w:rPr>
          <w:rFonts w:ascii="Cantarell;Times New Roman" w:eastAsia="Times New Roman" w:hAnsi="Cantarell;Times New Roman" w:cs="Cantarell;Times New Roman"/>
          <w:b/>
          <w:bCs/>
          <w:color w:val="00000A"/>
          <w:sz w:val="26"/>
          <w:szCs w:val="26"/>
          <w:lang w:eastAsia="de-DE" w:bidi="ar-SA"/>
        </w:rPr>
        <w:t>kleine Schulbus</w:t>
      </w: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 (der entlegene Wohnorte anfährt), wird zum Schuljahresende Juli 2021 eingestellt (die großen HVV-Busse werden weiterhin angeboten, auch wenn die Nachfrage jedes Jahr sinkt)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- das </w:t>
      </w:r>
      <w:r>
        <w:rPr>
          <w:rFonts w:ascii="Cantarell;Times New Roman" w:eastAsia="Times New Roman" w:hAnsi="Cantarell;Times New Roman" w:cs="Cantarell;Times New Roman"/>
          <w:b/>
          <w:bCs/>
          <w:color w:val="00000A"/>
          <w:sz w:val="26"/>
          <w:szCs w:val="26"/>
          <w:lang w:eastAsia="de-DE" w:bidi="ar-SA"/>
        </w:rPr>
        <w:t>Schulschwimmen</w:t>
      </w: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 findet sehr wahrscheinlich ab kommendem Schuljahr für die dritte Klasse wieder statt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- der Elternrat möchte, dass die Meinung der Schüler mehr Berücksichtigung bekommen und daher die </w:t>
      </w:r>
      <w:r>
        <w:rPr>
          <w:rFonts w:ascii="Cantarell;Times New Roman" w:eastAsia="Times New Roman" w:hAnsi="Cantarell;Times New Roman" w:cs="Cantarell;Times New Roman"/>
          <w:b/>
          <w:bCs/>
          <w:color w:val="00000A"/>
          <w:sz w:val="26"/>
          <w:szCs w:val="26"/>
          <w:lang w:eastAsia="de-DE" w:bidi="ar-SA"/>
        </w:rPr>
        <w:t>Schülervertretung</w:t>
      </w: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 xml:space="preserve"> an manchen ER-Sitzungen teilnehmen sollte (Turnus wird noch besprochen)</w:t>
      </w:r>
    </w:p>
    <w:p w:rsidR="00CD22BA" w:rsidRDefault="001E6662">
      <w:pPr>
        <w:pStyle w:val="Textkrper"/>
        <w:tabs>
          <w:tab w:val="left" w:pos="2520"/>
          <w:tab w:val="left" w:pos="2880"/>
          <w:tab w:val="left" w:pos="6300"/>
          <w:tab w:val="left" w:pos="6480"/>
          <w:tab w:val="left" w:pos="7380"/>
          <w:tab w:val="left" w:pos="7560"/>
          <w:tab w:val="left" w:pos="10260"/>
        </w:tabs>
        <w:jc w:val="both"/>
      </w:pPr>
      <w:r>
        <w:rPr>
          <w:rFonts w:ascii="Cantarell;Times New Roman" w:eastAsia="Times New Roman" w:hAnsi="Cantarell;Times New Roman" w:cs="Cantarell;Times New Roman"/>
          <w:color w:val="00000A"/>
          <w:sz w:val="26"/>
          <w:szCs w:val="26"/>
          <w:lang w:eastAsia="de-DE" w:bidi="ar-SA"/>
        </w:rPr>
        <w:t>- der Elternrat ist der Meinung, dass die Wünsche und Probleme der Schüler/innen der höheren Klassen  mehr Aufmerksamkeit erhalten sollten</w:t>
      </w:r>
    </w:p>
    <w:sectPr w:rsidR="00CD22BA">
      <w:headerReference w:type="default" r:id="rId7"/>
      <w:headerReference w:type="first" r:id="rId8"/>
      <w:pgSz w:w="11906" w:h="16838"/>
      <w:pgMar w:top="1418" w:right="1589" w:bottom="1134" w:left="107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4509" w:rsidRDefault="00D14509">
      <w:r>
        <w:separator/>
      </w:r>
    </w:p>
  </w:endnote>
  <w:endnote w:type="continuationSeparator" w:id="0">
    <w:p w:rsidR="00D14509" w:rsidRDefault="00D1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0"/>
    <w:family w:val="roman"/>
    <w:notTrueType/>
    <w:pitch w:val="default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Liberation Sans;Arial">
    <w:altName w:val="Arial"/>
    <w:charset w:val="00"/>
    <w:family w:val="roman"/>
    <w:notTrueType/>
    <w:pitch w:val="default"/>
  </w:font>
  <w:font w:name="Cantarell;Times New Roman">
    <w:altName w:val="Noto Sans Syriac Estrangela"/>
    <w:charset w:val="00"/>
    <w:family w:val="roman"/>
    <w:notTrueType/>
    <w:pitch w:val="default"/>
  </w:font>
  <w:font w:name="Liberation Serif;Times New Roma">
    <w:altName w:val="Noto Sans Syriac Estrangela"/>
    <w:charset w:val="00"/>
    <w:family w:val="roman"/>
    <w:notTrueType/>
    <w:pitch w:val="default"/>
  </w:font>
  <w:font w:name="FreeSans;Times New Roman">
    <w:altName w:val="Times New Roman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4509" w:rsidRDefault="00D14509">
      <w:r>
        <w:separator/>
      </w:r>
    </w:p>
  </w:footnote>
  <w:footnote w:type="continuationSeparator" w:id="0">
    <w:p w:rsidR="00D14509" w:rsidRDefault="00D1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22BA" w:rsidRDefault="00CD22BA">
    <w:pPr>
      <w:pStyle w:val="Kopfzeile"/>
      <w:jc w:val="right"/>
    </w:pPr>
  </w:p>
  <w:p w:rsidR="00CD22BA" w:rsidRDefault="00CD22BA">
    <w:pPr>
      <w:pStyle w:val="Kopfzeile"/>
      <w:ind w:left="-180" w:right="-180" w:firstLine="180"/>
      <w:jc w:val="both"/>
      <w:rPr>
        <w:rFonts w:ascii="Comic Sans MS" w:hAnsi="Comic Sans MS" w:cs="Comic Sans MS"/>
        <w:b/>
        <w:color w:val="0068AE"/>
        <w:spacing w:val="-2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22BA" w:rsidRDefault="00CD22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316BF"/>
    <w:multiLevelType w:val="multilevel"/>
    <w:tmpl w:val="B9AC93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D03B92"/>
    <w:multiLevelType w:val="multilevel"/>
    <w:tmpl w:val="183C3D18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A"/>
    <w:rsid w:val="001E6662"/>
    <w:rsid w:val="002F5D20"/>
    <w:rsid w:val="00726CD0"/>
    <w:rsid w:val="0098448A"/>
    <w:rsid w:val="00CD22BA"/>
    <w:rsid w:val="00D04820"/>
    <w:rsid w:val="00D14509"/>
    <w:rsid w:val="00E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A1BF"/>
  <w15:docId w15:val="{A5ACCCB9-97FF-704D-B1B8-7A23B00A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FreeSan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ntarell;Times New Roman" w:eastAsia="Times New Roman" w:hAnsi="Cantarell;Times New Roman" w:cs="Times New Roman"/>
      <w:b/>
      <w:bCs/>
      <w:sz w:val="26"/>
      <w:szCs w:val="26"/>
      <w:lang w:eastAsia="de-DE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ntarell;Times New Roman" w:eastAsia="Times New Roman" w:hAnsi="Cantarell;Times New Roman" w:cs="Times New Roman"/>
      <w:b/>
      <w:bCs/>
      <w:sz w:val="26"/>
      <w:szCs w:val="26"/>
      <w:lang w:eastAsia="de-DE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xtkrperZchn">
    <w:name w:val="Textkörper Zchn"/>
    <w:qFormat/>
    <w:rPr>
      <w:rFonts w:ascii="Liberation Serif;Times New Roma" w:eastAsia="DejaVu Sans" w:hAnsi="Liberation Serif;Times New Roma" w:cs="FreeSans;Times New Roman"/>
      <w:kern w:val="2"/>
      <w:sz w:val="24"/>
      <w:szCs w:val="24"/>
      <w:lang w:eastAsia="zh-CN" w:bidi="hi-IN"/>
    </w:rPr>
  </w:style>
  <w:style w:type="character" w:customStyle="1" w:styleId="ListLabel1">
    <w:name w:val="ListLabel 1"/>
    <w:qFormat/>
    <w:rPr>
      <w:rFonts w:ascii="Cantarell;Times New Roman" w:eastAsia="Times New Roman" w:hAnsi="Cantarell;Times New Roman" w:cs="Times New Roman"/>
      <w:b/>
      <w:bCs/>
      <w:sz w:val="28"/>
      <w:szCs w:val="26"/>
      <w:lang w:eastAsia="de-DE" w:bidi="ar-SA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DejaVu Sans" w:hAnsi="Liberation Sans;Arial" w:cs="Free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  <w:rPr>
      <w:rFonts w:ascii="Liberation Serif;Times New Roma" w:eastAsia="DejaVu Sans" w:hAnsi="Liberation Serif;Times New Roma" w:cs="FreeSans;Times New Roman"/>
      <w:kern w:val="2"/>
      <w:lang w:bidi="hi-IN"/>
    </w:r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busenbender</dc:creator>
  <dc:description/>
  <cp:lastModifiedBy>Gastbenutzer</cp:lastModifiedBy>
  <cp:revision>5</cp:revision>
  <cp:lastPrinted>2014-06-24T13:15:00Z</cp:lastPrinted>
  <dcterms:created xsi:type="dcterms:W3CDTF">2020-06-27T10:00:00Z</dcterms:created>
  <dcterms:modified xsi:type="dcterms:W3CDTF">2020-06-27T10:02:00Z</dcterms:modified>
  <dc:language>de-DE</dc:language>
</cp:coreProperties>
</file>